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3AF4" w14:textId="77777777" w:rsidR="005F4CBD" w:rsidRPr="007C4B9E" w:rsidRDefault="005F4CBD" w:rsidP="005F4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>BYLAWS</w:t>
      </w:r>
    </w:p>
    <w:p w14:paraId="219D7D4E" w14:textId="77777777" w:rsidR="005F4CBD" w:rsidRPr="007C4B9E" w:rsidRDefault="005F4CBD" w:rsidP="005F4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>LUTHERAN WOMEN’S MISSIONARY LEAGUE</w:t>
      </w:r>
    </w:p>
    <w:p w14:paraId="31DCEAEF" w14:textId="77777777" w:rsidR="005F4CBD" w:rsidRPr="007C4B9E" w:rsidRDefault="005F4CBD" w:rsidP="005F4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>TEXAS DISTRICT</w:t>
      </w:r>
    </w:p>
    <w:p w14:paraId="032DA540" w14:textId="77777777" w:rsidR="005F4CBD" w:rsidRPr="00896C72" w:rsidRDefault="005F4CBD" w:rsidP="005F4CB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96C72">
        <w:rPr>
          <w:rFonts w:ascii="Times New Roman" w:hAnsi="Times New Roman" w:cs="Times New Roman"/>
          <w:i/>
          <w:iCs/>
          <w:sz w:val="24"/>
          <w:szCs w:val="24"/>
        </w:rPr>
        <w:t>(Name of the Zone)</w:t>
      </w:r>
    </w:p>
    <w:p w14:paraId="0929343D" w14:textId="59149309" w:rsidR="005F4CBD" w:rsidRPr="00896C72" w:rsidRDefault="005F4CBD" w:rsidP="005F4CB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96C72">
        <w:rPr>
          <w:rFonts w:ascii="Times New Roman" w:hAnsi="Times New Roman" w:cs="Times New Roman"/>
          <w:i/>
          <w:iCs/>
          <w:sz w:val="24"/>
          <w:szCs w:val="24"/>
        </w:rPr>
        <w:t xml:space="preserve">(Name of </w:t>
      </w:r>
      <w:r w:rsidR="00751A3C" w:rsidRPr="00896C72">
        <w:rPr>
          <w:rFonts w:ascii="Times New Roman" w:hAnsi="Times New Roman" w:cs="Times New Roman"/>
          <w:i/>
          <w:iCs/>
          <w:sz w:val="24"/>
          <w:szCs w:val="24"/>
        </w:rPr>
        <w:t>Group</w:t>
      </w:r>
      <w:r w:rsidRPr="00896C7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CC5AD2E" w14:textId="77777777" w:rsidR="005F4CBD" w:rsidRPr="00896C72" w:rsidRDefault="005F4CBD" w:rsidP="005F4CB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96C72">
        <w:rPr>
          <w:rFonts w:ascii="Times New Roman" w:hAnsi="Times New Roman" w:cs="Times New Roman"/>
          <w:i/>
          <w:iCs/>
          <w:sz w:val="24"/>
          <w:szCs w:val="24"/>
        </w:rPr>
        <w:t>(Full Name of Church)</w:t>
      </w:r>
    </w:p>
    <w:p w14:paraId="16917DD8" w14:textId="77777777" w:rsidR="00F75104" w:rsidRPr="00896C72" w:rsidRDefault="005F4CBD" w:rsidP="005F4CB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96C72">
        <w:rPr>
          <w:rFonts w:ascii="Times New Roman" w:hAnsi="Times New Roman" w:cs="Times New Roman"/>
          <w:i/>
          <w:iCs/>
          <w:sz w:val="24"/>
          <w:szCs w:val="24"/>
        </w:rPr>
        <w:t>(City, State)</w:t>
      </w:r>
    </w:p>
    <w:p w14:paraId="50556390" w14:textId="77777777" w:rsidR="003E5644" w:rsidRPr="007C4B9E" w:rsidRDefault="003E5644" w:rsidP="005F4CBD">
      <w:pPr>
        <w:spacing w:after="0" w:line="240" w:lineRule="auto"/>
        <w:rPr>
          <w:rFonts w:ascii="Times New Roman" w:hAnsi="Times New Roman" w:cs="Times New Roman"/>
        </w:rPr>
      </w:pPr>
    </w:p>
    <w:p w14:paraId="1019F5DC" w14:textId="1099AE67" w:rsidR="005F4CBD" w:rsidRPr="007C4B9E" w:rsidRDefault="005F4CBD" w:rsidP="00F71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ARTICLE I </w:t>
      </w:r>
      <w:r w:rsidR="001A2DD2">
        <w:rPr>
          <w:rFonts w:ascii="Times New Roman" w:hAnsi="Times New Roman" w:cs="Times New Roman"/>
          <w:b/>
          <w:sz w:val="24"/>
          <w:szCs w:val="24"/>
        </w:rPr>
        <w:t>—</w:t>
      </w:r>
      <w:r w:rsidRPr="007C4B9E">
        <w:rPr>
          <w:rFonts w:ascii="Times New Roman" w:hAnsi="Times New Roman" w:cs="Times New Roman"/>
          <w:b/>
          <w:sz w:val="24"/>
          <w:szCs w:val="24"/>
        </w:rPr>
        <w:t xml:space="preserve"> NAME</w:t>
      </w:r>
    </w:p>
    <w:p w14:paraId="4EF9B5C3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EE68F" w14:textId="1C3BBB54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The name of this organization shall be Lutheran Women’s Missionary League Texas District </w:t>
      </w:r>
      <w:r w:rsidR="0063351C">
        <w:rPr>
          <w:rFonts w:ascii="Times New Roman" w:hAnsi="Times New Roman" w:cs="Times New Roman"/>
          <w:i/>
          <w:iCs/>
          <w:sz w:val="24"/>
          <w:szCs w:val="24"/>
        </w:rPr>
        <w:t xml:space="preserve">(name of zone) </w:t>
      </w:r>
      <w:r w:rsidRPr="007C4B9E">
        <w:rPr>
          <w:rFonts w:ascii="Times New Roman" w:hAnsi="Times New Roman" w:cs="Times New Roman"/>
          <w:sz w:val="24"/>
          <w:szCs w:val="24"/>
        </w:rPr>
        <w:t xml:space="preserve">Zone </w:t>
      </w:r>
      <w:r w:rsidR="0063351C" w:rsidRPr="001A2DD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3351C">
        <w:rPr>
          <w:rFonts w:ascii="Times New Roman" w:hAnsi="Times New Roman" w:cs="Times New Roman"/>
          <w:i/>
          <w:iCs/>
          <w:sz w:val="24"/>
          <w:szCs w:val="24"/>
        </w:rPr>
        <w:t>LWML group name)</w:t>
      </w:r>
      <w:r w:rsidR="00751A3C">
        <w:rPr>
          <w:rFonts w:ascii="Times New Roman" w:hAnsi="Times New Roman" w:cs="Times New Roman"/>
          <w:sz w:val="24"/>
          <w:szCs w:val="24"/>
        </w:rPr>
        <w:t xml:space="preserve"> </w:t>
      </w:r>
      <w:r w:rsidRPr="007C4B9E">
        <w:rPr>
          <w:rFonts w:ascii="Times New Roman" w:hAnsi="Times New Roman" w:cs="Times New Roman"/>
          <w:sz w:val="24"/>
          <w:szCs w:val="24"/>
        </w:rPr>
        <w:t xml:space="preserve">of </w:t>
      </w:r>
      <w:r w:rsidR="0063351C">
        <w:rPr>
          <w:rFonts w:ascii="Times New Roman" w:hAnsi="Times New Roman" w:cs="Times New Roman"/>
          <w:i/>
          <w:iCs/>
          <w:sz w:val="24"/>
          <w:szCs w:val="24"/>
        </w:rPr>
        <w:t>(full name of congregation)</w:t>
      </w:r>
      <w:r w:rsidRPr="007C4B9E">
        <w:rPr>
          <w:rFonts w:ascii="Times New Roman" w:hAnsi="Times New Roman" w:cs="Times New Roman"/>
          <w:sz w:val="24"/>
          <w:szCs w:val="24"/>
        </w:rPr>
        <w:t xml:space="preserve">, </w:t>
      </w:r>
      <w:r w:rsidRPr="0063351C">
        <w:rPr>
          <w:rFonts w:ascii="Times New Roman" w:hAnsi="Times New Roman" w:cs="Times New Roman"/>
          <w:i/>
          <w:iCs/>
          <w:sz w:val="24"/>
          <w:szCs w:val="24"/>
        </w:rPr>
        <w:t>(city),</w:t>
      </w:r>
      <w:r w:rsidR="0063351C">
        <w:rPr>
          <w:rFonts w:ascii="Times New Roman" w:hAnsi="Times New Roman" w:cs="Times New Roman"/>
          <w:sz w:val="24"/>
          <w:szCs w:val="24"/>
        </w:rPr>
        <w:t xml:space="preserve"> Texas</w:t>
      </w:r>
      <w:r w:rsidRPr="007C4B9E">
        <w:rPr>
          <w:rFonts w:ascii="Times New Roman" w:hAnsi="Times New Roman" w:cs="Times New Roman"/>
          <w:sz w:val="24"/>
          <w:szCs w:val="24"/>
        </w:rPr>
        <w:t xml:space="preserve">. </w:t>
      </w:r>
      <w:r w:rsidR="0063351C">
        <w:rPr>
          <w:rFonts w:ascii="Times New Roman" w:hAnsi="Times New Roman" w:cs="Times New Roman"/>
          <w:sz w:val="24"/>
          <w:szCs w:val="24"/>
        </w:rPr>
        <w:t xml:space="preserve">This organization shall be affiliated with the </w:t>
      </w:r>
      <w:r w:rsidRPr="007C4B9E">
        <w:rPr>
          <w:rFonts w:ascii="Times New Roman" w:hAnsi="Times New Roman" w:cs="Times New Roman"/>
          <w:sz w:val="24"/>
          <w:szCs w:val="24"/>
        </w:rPr>
        <w:t>Lutheran Women’s Missionary League (hereinafter referred to as LWML).</w:t>
      </w:r>
    </w:p>
    <w:p w14:paraId="229FEB4B" w14:textId="2616472C" w:rsidR="005F4CBD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0C474" w14:textId="69CEF80D" w:rsidR="001A2DD2" w:rsidRPr="001A2DD2" w:rsidRDefault="005F4CBD" w:rsidP="00F71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ARTICLE II </w:t>
      </w:r>
      <w:r w:rsidR="003E5644">
        <w:rPr>
          <w:rFonts w:ascii="Times New Roman" w:hAnsi="Times New Roman" w:cs="Times New Roman"/>
          <w:b/>
          <w:sz w:val="24"/>
          <w:szCs w:val="24"/>
        </w:rPr>
        <w:t>—</w:t>
      </w:r>
      <w:r w:rsidRPr="007C4B9E">
        <w:rPr>
          <w:rFonts w:ascii="Times New Roman" w:hAnsi="Times New Roman" w:cs="Times New Roman"/>
          <w:b/>
          <w:sz w:val="24"/>
          <w:szCs w:val="24"/>
        </w:rPr>
        <w:t xml:space="preserve"> OBJECT</w:t>
      </w:r>
      <w:r w:rsidR="001A2D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5E22BD" w14:textId="344015DE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The object of this organization shall be: </w:t>
      </w:r>
    </w:p>
    <w:p w14:paraId="30679184" w14:textId="1D1BECEE" w:rsidR="005F4CBD" w:rsidRPr="003E5644" w:rsidRDefault="005F4CBD" w:rsidP="003E564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to develop and maintain a greater mission awareness among the women of </w:t>
      </w:r>
      <w:r w:rsidRPr="001A2DD2">
        <w:rPr>
          <w:rFonts w:ascii="Times New Roman" w:hAnsi="Times New Roman" w:cs="Times New Roman"/>
          <w:i/>
          <w:iCs/>
          <w:sz w:val="24"/>
          <w:szCs w:val="24"/>
        </w:rPr>
        <w:t>(name of</w:t>
      </w:r>
      <w:r w:rsidR="006E4F9A" w:rsidRPr="001A2DD2">
        <w:rPr>
          <w:rFonts w:ascii="Times New Roman" w:hAnsi="Times New Roman" w:cs="Times New Roman"/>
          <w:i/>
          <w:iCs/>
          <w:sz w:val="24"/>
          <w:szCs w:val="24"/>
        </w:rPr>
        <w:t xml:space="preserve"> co</w:t>
      </w:r>
      <w:r w:rsidRPr="001A2DD2">
        <w:rPr>
          <w:rFonts w:ascii="Times New Roman" w:hAnsi="Times New Roman" w:cs="Times New Roman"/>
          <w:i/>
          <w:iCs/>
          <w:sz w:val="24"/>
          <w:szCs w:val="24"/>
        </w:rPr>
        <w:t>ngregation)</w:t>
      </w:r>
      <w:r w:rsidRPr="003E564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0463B2A" w14:textId="219F7636" w:rsidR="005F4CBD" w:rsidRPr="003E5644" w:rsidRDefault="005F4CBD" w:rsidP="003E564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to provide opportunities for spiritual growth and Christian fellowship among the </w:t>
      </w:r>
      <w:r w:rsidR="007C4B9E" w:rsidRPr="003E5644">
        <w:rPr>
          <w:rFonts w:ascii="Times New Roman" w:hAnsi="Times New Roman" w:cs="Times New Roman"/>
          <w:sz w:val="24"/>
          <w:szCs w:val="24"/>
        </w:rPr>
        <w:t>w</w:t>
      </w:r>
      <w:r w:rsidRPr="003E5644">
        <w:rPr>
          <w:rFonts w:ascii="Times New Roman" w:hAnsi="Times New Roman" w:cs="Times New Roman"/>
          <w:sz w:val="24"/>
          <w:szCs w:val="24"/>
        </w:rPr>
        <w:t xml:space="preserve">omen of </w:t>
      </w:r>
      <w:r w:rsidRPr="001A2DD2">
        <w:rPr>
          <w:rFonts w:ascii="Times New Roman" w:hAnsi="Times New Roman" w:cs="Times New Roman"/>
          <w:i/>
          <w:iCs/>
          <w:sz w:val="24"/>
          <w:szCs w:val="24"/>
        </w:rPr>
        <w:t>(name of congregation)</w:t>
      </w:r>
      <w:r w:rsidRPr="003E564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158754C" w14:textId="382B57B7" w:rsidR="003269A8" w:rsidRPr="003E5644" w:rsidRDefault="005F4CBD" w:rsidP="003E564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>to gather funds for mission grants;</w:t>
      </w:r>
    </w:p>
    <w:p w14:paraId="6998E9E8" w14:textId="56E2FD4D" w:rsidR="005F4CBD" w:rsidRPr="003E5644" w:rsidRDefault="005F4CBD" w:rsidP="003E564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to assist </w:t>
      </w:r>
      <w:r w:rsidRPr="001A2DD2">
        <w:rPr>
          <w:rFonts w:ascii="Times New Roman" w:hAnsi="Times New Roman" w:cs="Times New Roman"/>
          <w:i/>
          <w:iCs/>
          <w:sz w:val="24"/>
          <w:szCs w:val="24"/>
        </w:rPr>
        <w:t>(name of congregation)</w:t>
      </w:r>
      <w:r w:rsidRPr="003E5644">
        <w:rPr>
          <w:rFonts w:ascii="Times New Roman" w:hAnsi="Times New Roman" w:cs="Times New Roman"/>
          <w:sz w:val="24"/>
          <w:szCs w:val="24"/>
        </w:rPr>
        <w:t xml:space="preserve"> in its ministry to build the Kingdom of God; </w:t>
      </w:r>
      <w:r w:rsidRPr="001A2DD2">
        <w:rPr>
          <w:rFonts w:ascii="Times New Roman" w:hAnsi="Times New Roman" w:cs="Times New Roman"/>
          <w:i/>
          <w:iCs/>
          <w:sz w:val="24"/>
          <w:szCs w:val="24"/>
        </w:rPr>
        <w:t>(or insert</w:t>
      </w:r>
      <w:r w:rsidR="003E5644" w:rsidRPr="001A2D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2DD2">
        <w:rPr>
          <w:rFonts w:ascii="Times New Roman" w:hAnsi="Times New Roman" w:cs="Times New Roman"/>
          <w:i/>
          <w:iCs/>
          <w:sz w:val="24"/>
          <w:szCs w:val="24"/>
        </w:rPr>
        <w:t>congregation’s mission statement)</w:t>
      </w:r>
      <w:r w:rsidRPr="003E5644">
        <w:rPr>
          <w:rFonts w:ascii="Times New Roman" w:hAnsi="Times New Roman" w:cs="Times New Roman"/>
          <w:sz w:val="24"/>
          <w:szCs w:val="24"/>
        </w:rPr>
        <w:t xml:space="preserve">; </w:t>
      </w:r>
      <w:r w:rsidR="0063351C">
        <w:rPr>
          <w:rFonts w:ascii="Times New Roman" w:hAnsi="Times New Roman" w:cs="Times New Roman"/>
          <w:sz w:val="24"/>
          <w:szCs w:val="24"/>
        </w:rPr>
        <w:t xml:space="preserve">and </w:t>
      </w:r>
    </w:p>
    <w:p w14:paraId="2A524884" w14:textId="0CED8CD8" w:rsidR="005F4CBD" w:rsidRPr="003E5644" w:rsidRDefault="005F4CBD" w:rsidP="003E564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>to foster and support the program of the LWML.</w:t>
      </w:r>
    </w:p>
    <w:p w14:paraId="31B4C4A0" w14:textId="4FF8A031" w:rsidR="005F4CBD" w:rsidRDefault="005F4CBD" w:rsidP="003E5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C51CF" w14:textId="5C646C24" w:rsidR="005F4CBD" w:rsidRPr="001A2DD2" w:rsidRDefault="005F4CBD" w:rsidP="00F71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ARTICLE III </w:t>
      </w:r>
      <w:r w:rsidR="003E5644">
        <w:rPr>
          <w:rFonts w:ascii="Times New Roman" w:hAnsi="Times New Roman" w:cs="Times New Roman"/>
          <w:b/>
          <w:sz w:val="24"/>
          <w:szCs w:val="24"/>
        </w:rPr>
        <w:t>—</w:t>
      </w:r>
      <w:r w:rsidRPr="007C4B9E">
        <w:rPr>
          <w:rFonts w:ascii="Times New Roman" w:hAnsi="Times New Roman" w:cs="Times New Roman"/>
          <w:b/>
          <w:sz w:val="24"/>
          <w:szCs w:val="24"/>
        </w:rPr>
        <w:t xml:space="preserve"> MEMBERS </w:t>
      </w:r>
    </w:p>
    <w:p w14:paraId="5633E9EC" w14:textId="77777777" w:rsidR="001A2DD2" w:rsidRDefault="001A2DD2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B2692" w14:textId="56277647" w:rsidR="005F4CBD" w:rsidRDefault="005F4CBD" w:rsidP="005F4CBD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5D3316">
        <w:rPr>
          <w:rFonts w:ascii="Times New Roman" w:hAnsi="Times New Roman" w:cs="Times New Roman"/>
          <w:sz w:val="24"/>
          <w:szCs w:val="24"/>
        </w:rPr>
        <w:t>Any woman who</w:t>
      </w:r>
      <w:r w:rsidR="005A1B53">
        <w:rPr>
          <w:rFonts w:ascii="Times New Roman" w:hAnsi="Times New Roman" w:cs="Times New Roman"/>
          <w:sz w:val="24"/>
          <w:szCs w:val="24"/>
        </w:rPr>
        <w:t xml:space="preserve"> i</w:t>
      </w:r>
      <w:r w:rsidRPr="005D3316">
        <w:rPr>
          <w:rFonts w:ascii="Times New Roman" w:hAnsi="Times New Roman" w:cs="Times New Roman"/>
          <w:sz w:val="24"/>
          <w:szCs w:val="24"/>
        </w:rPr>
        <w:t xml:space="preserve">s a communicant member of </w:t>
      </w:r>
      <w:r w:rsidR="00803574">
        <w:rPr>
          <w:rFonts w:ascii="Times New Roman" w:hAnsi="Times New Roman" w:cs="Times New Roman"/>
          <w:sz w:val="24"/>
          <w:szCs w:val="24"/>
        </w:rPr>
        <w:t xml:space="preserve">a </w:t>
      </w:r>
      <w:r w:rsidR="00CC679D">
        <w:rPr>
          <w:rFonts w:ascii="Times New Roman" w:hAnsi="Times New Roman" w:cs="Times New Roman"/>
          <w:sz w:val="24"/>
          <w:szCs w:val="24"/>
        </w:rPr>
        <w:t xml:space="preserve">congregation of The </w:t>
      </w:r>
      <w:r w:rsidR="009249E5">
        <w:rPr>
          <w:rFonts w:ascii="Times New Roman" w:hAnsi="Times New Roman" w:cs="Times New Roman"/>
          <w:sz w:val="24"/>
          <w:szCs w:val="24"/>
        </w:rPr>
        <w:t>Lutheran Church</w:t>
      </w:r>
      <w:r w:rsidR="002173AA">
        <w:rPr>
          <w:rFonts w:ascii="Times New Roman" w:hAnsi="Times New Roman" w:cs="Times New Roman"/>
          <w:sz w:val="24"/>
          <w:szCs w:val="24"/>
        </w:rPr>
        <w:t>—</w:t>
      </w:r>
      <w:r w:rsidR="009249E5">
        <w:rPr>
          <w:rFonts w:ascii="Times New Roman" w:hAnsi="Times New Roman" w:cs="Times New Roman"/>
          <w:sz w:val="24"/>
          <w:szCs w:val="24"/>
        </w:rPr>
        <w:t>Missouri Synod</w:t>
      </w:r>
      <w:r w:rsidR="0081666D" w:rsidRPr="005D3316">
        <w:rPr>
          <w:rFonts w:ascii="Times New Roman" w:hAnsi="Times New Roman" w:cs="Times New Roman"/>
          <w:sz w:val="24"/>
          <w:szCs w:val="24"/>
        </w:rPr>
        <w:t xml:space="preserve">, </w:t>
      </w:r>
      <w:r w:rsidR="00BD6CE6">
        <w:rPr>
          <w:rFonts w:ascii="Times New Roman" w:hAnsi="Times New Roman" w:cs="Times New Roman"/>
          <w:sz w:val="24"/>
          <w:szCs w:val="24"/>
        </w:rPr>
        <w:t>and</w:t>
      </w:r>
      <w:r w:rsidRPr="005D3316">
        <w:rPr>
          <w:rFonts w:ascii="Times New Roman" w:hAnsi="Times New Roman" w:cs="Times New Roman"/>
          <w:sz w:val="24"/>
          <w:szCs w:val="24"/>
        </w:rPr>
        <w:t xml:space="preserve"> expresses a desire to join, and has made the object of the organization her own, is eligible for membership.</w:t>
      </w:r>
      <w:r w:rsidR="00FD4673" w:rsidRPr="005D3316">
        <w:rPr>
          <w:rFonts w:ascii="Times New Roman" w:hAnsi="Times New Roman" w:cs="Times New Roman"/>
          <w:sz w:val="24"/>
          <w:szCs w:val="24"/>
        </w:rPr>
        <w:t xml:space="preserve"> </w:t>
      </w:r>
      <w:r w:rsidR="00093FB0" w:rsidRPr="005D3316">
        <w:rPr>
          <w:rFonts w:ascii="Times New Roman" w:hAnsi="Times New Roman" w:cs="Times New Roman"/>
          <w:sz w:val="24"/>
          <w:szCs w:val="24"/>
        </w:rPr>
        <w:t>She</w:t>
      </w:r>
      <w:r w:rsidR="00FD4673" w:rsidRPr="005D3316">
        <w:rPr>
          <w:rFonts w:ascii="Times New Roman" w:hAnsi="Times New Roman" w:cs="Times New Roman"/>
          <w:sz w:val="24"/>
          <w:szCs w:val="24"/>
        </w:rPr>
        <w:t xml:space="preserve"> may only hold membership and vote in one LWML group.</w:t>
      </w:r>
      <w:r w:rsidR="00FD467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14:paraId="4FA3ADF8" w14:textId="28CC159D" w:rsidR="00FD4673" w:rsidRDefault="00FD4673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5D18B" w14:textId="15D865DD" w:rsidR="005F4CBD" w:rsidRDefault="005F4CBD" w:rsidP="00F71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ARTICLE IV </w:t>
      </w:r>
      <w:r w:rsidR="003E5644">
        <w:rPr>
          <w:rFonts w:ascii="Times New Roman" w:hAnsi="Times New Roman" w:cs="Times New Roman"/>
          <w:b/>
          <w:sz w:val="24"/>
          <w:szCs w:val="24"/>
        </w:rPr>
        <w:t>—</w:t>
      </w:r>
      <w:r w:rsidRPr="007C4B9E">
        <w:rPr>
          <w:rFonts w:ascii="Times New Roman" w:hAnsi="Times New Roman" w:cs="Times New Roman"/>
          <w:b/>
          <w:sz w:val="24"/>
          <w:szCs w:val="24"/>
        </w:rPr>
        <w:t xml:space="preserve"> CONVENTIONS</w:t>
      </w:r>
    </w:p>
    <w:p w14:paraId="5854A227" w14:textId="77777777" w:rsidR="00B84D80" w:rsidRPr="007C4B9E" w:rsidRDefault="00B84D80" w:rsidP="001A2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DD9825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Delegates and alternates shall be selected to represent the organization at LWML Texas District conventions. </w:t>
      </w:r>
    </w:p>
    <w:p w14:paraId="6D22A572" w14:textId="0FE0081E" w:rsidR="005F4CBD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419ED" w14:textId="77777777" w:rsidR="002C2073" w:rsidRDefault="002C2073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1F6BB" w14:textId="0F60E114" w:rsidR="005F4CBD" w:rsidRPr="007C4B9E" w:rsidRDefault="005F4CBD" w:rsidP="00F71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ARTICLE V </w:t>
      </w:r>
      <w:r w:rsidR="003E5644">
        <w:rPr>
          <w:rFonts w:ascii="Times New Roman" w:hAnsi="Times New Roman" w:cs="Times New Roman"/>
          <w:b/>
          <w:sz w:val="24"/>
          <w:szCs w:val="24"/>
        </w:rPr>
        <w:t>—</w:t>
      </w:r>
      <w:r w:rsidRPr="007C4B9E">
        <w:rPr>
          <w:rFonts w:ascii="Times New Roman" w:hAnsi="Times New Roman" w:cs="Times New Roman"/>
          <w:b/>
          <w:sz w:val="24"/>
          <w:szCs w:val="24"/>
        </w:rPr>
        <w:t xml:space="preserve"> OFFICERS AND ELECTIONS</w:t>
      </w:r>
    </w:p>
    <w:p w14:paraId="48D34890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393FA" w14:textId="77777777" w:rsidR="00AC6551" w:rsidRPr="007C4B9E" w:rsidRDefault="005F4CBD" w:rsidP="005F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Section 1 </w:t>
      </w:r>
    </w:p>
    <w:p w14:paraId="77C1C0EA" w14:textId="7D75AA61" w:rsidR="005F4CBD" w:rsidRPr="00896C72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The elected officers shall be: President </w:t>
      </w:r>
      <w:r w:rsidRPr="00896C72">
        <w:rPr>
          <w:rFonts w:ascii="Times New Roman" w:hAnsi="Times New Roman" w:cs="Times New Roman"/>
          <w:i/>
          <w:iCs/>
          <w:sz w:val="24"/>
          <w:szCs w:val="24"/>
        </w:rPr>
        <w:t xml:space="preserve">(or </w:t>
      </w:r>
      <w:r w:rsidR="00896C72" w:rsidRPr="00896C72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896C72">
        <w:rPr>
          <w:rFonts w:ascii="Times New Roman" w:hAnsi="Times New Roman" w:cs="Times New Roman"/>
          <w:i/>
          <w:iCs/>
          <w:sz w:val="24"/>
          <w:szCs w:val="24"/>
        </w:rPr>
        <w:t xml:space="preserve">oordinator, or </w:t>
      </w:r>
      <w:r w:rsidR="00896C72" w:rsidRPr="00896C72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896C72">
        <w:rPr>
          <w:rFonts w:ascii="Times New Roman" w:hAnsi="Times New Roman" w:cs="Times New Roman"/>
          <w:i/>
          <w:iCs/>
          <w:sz w:val="24"/>
          <w:szCs w:val="24"/>
        </w:rPr>
        <w:t>irector, or</w:t>
      </w:r>
      <w:r w:rsidR="007A01FF" w:rsidRPr="00896C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6C72" w:rsidRPr="00896C72">
        <w:rPr>
          <w:rFonts w:ascii="Times New Roman" w:hAnsi="Times New Roman" w:cs="Times New Roman"/>
          <w:i/>
          <w:iCs/>
          <w:sz w:val="24"/>
          <w:szCs w:val="24"/>
        </w:rPr>
        <w:t>other title</w:t>
      </w:r>
      <w:r w:rsidRPr="001A2DD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96C72">
        <w:rPr>
          <w:rFonts w:ascii="Times New Roman" w:hAnsi="Times New Roman" w:cs="Times New Roman"/>
          <w:sz w:val="24"/>
          <w:szCs w:val="24"/>
        </w:rPr>
        <w:t xml:space="preserve">, </w:t>
      </w:r>
      <w:r w:rsidRPr="007C4B9E">
        <w:rPr>
          <w:rFonts w:ascii="Times New Roman" w:hAnsi="Times New Roman" w:cs="Times New Roman"/>
          <w:sz w:val="24"/>
          <w:szCs w:val="24"/>
        </w:rPr>
        <w:t xml:space="preserve">Secretary </w:t>
      </w:r>
      <w:r w:rsidRPr="00896C72">
        <w:rPr>
          <w:rFonts w:ascii="Times New Roman" w:hAnsi="Times New Roman" w:cs="Times New Roman"/>
          <w:i/>
          <w:iCs/>
          <w:sz w:val="24"/>
          <w:szCs w:val="24"/>
        </w:rPr>
        <w:t xml:space="preserve">(or Recorder, or </w:t>
      </w:r>
      <w:r w:rsidR="00896C72" w:rsidRPr="00896C72">
        <w:rPr>
          <w:rFonts w:ascii="Times New Roman" w:hAnsi="Times New Roman" w:cs="Times New Roman"/>
          <w:i/>
          <w:iCs/>
          <w:sz w:val="24"/>
          <w:szCs w:val="24"/>
        </w:rPr>
        <w:t>other title</w:t>
      </w:r>
      <w:r w:rsidRPr="00896C7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96C7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C4B9E">
        <w:rPr>
          <w:rFonts w:ascii="Times New Roman" w:hAnsi="Times New Roman" w:cs="Times New Roman"/>
          <w:sz w:val="24"/>
          <w:szCs w:val="24"/>
        </w:rPr>
        <w:t xml:space="preserve">Treasurer </w:t>
      </w:r>
      <w:r w:rsidRPr="00896C72">
        <w:rPr>
          <w:rFonts w:ascii="Times New Roman" w:hAnsi="Times New Roman" w:cs="Times New Roman"/>
          <w:i/>
          <w:iCs/>
          <w:sz w:val="24"/>
          <w:szCs w:val="24"/>
        </w:rPr>
        <w:t>(may be combined with office of Secretary as Secretary-Treasurer)</w:t>
      </w:r>
      <w:r w:rsidR="00896C72">
        <w:rPr>
          <w:rFonts w:ascii="Times New Roman" w:hAnsi="Times New Roman" w:cs="Times New Roman"/>
          <w:sz w:val="24"/>
          <w:szCs w:val="24"/>
        </w:rPr>
        <w:t xml:space="preserve">. </w:t>
      </w:r>
      <w:r w:rsidR="00F717DD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Pr="00F717DD">
        <w:rPr>
          <w:rFonts w:ascii="Times New Roman" w:hAnsi="Times New Roman" w:cs="Times New Roman"/>
          <w:i/>
          <w:iCs/>
          <w:sz w:val="24"/>
          <w:szCs w:val="24"/>
        </w:rPr>
        <w:t>Include officer responsible for Christian Life (arranges for Bible studies and devotions)</w:t>
      </w:r>
      <w:r w:rsidR="00F717DD">
        <w:rPr>
          <w:rFonts w:ascii="Times New Roman" w:hAnsi="Times New Roman" w:cs="Times New Roman"/>
          <w:i/>
          <w:iCs/>
          <w:sz w:val="24"/>
          <w:szCs w:val="24"/>
        </w:rPr>
        <w:t>]</w:t>
      </w:r>
      <w:r w:rsidR="00896C72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F717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F12C525" w14:textId="77777777" w:rsidR="00D66073" w:rsidRPr="007C4B9E" w:rsidRDefault="00D66073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20B42" w14:textId="77777777" w:rsidR="00AC6551" w:rsidRPr="007C4B9E" w:rsidRDefault="005F4CBD" w:rsidP="005F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Section 2 </w:t>
      </w:r>
    </w:p>
    <w:p w14:paraId="2B16D59E" w14:textId="6058C9D7" w:rsidR="00AC6551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lastRenderedPageBreak/>
        <w:t xml:space="preserve">These officers shall be elected by ballot at the </w:t>
      </w:r>
      <w:r w:rsidRPr="00896C72">
        <w:rPr>
          <w:rFonts w:ascii="Times New Roman" w:hAnsi="Times New Roman" w:cs="Times New Roman"/>
          <w:i/>
          <w:iCs/>
          <w:sz w:val="24"/>
          <w:szCs w:val="24"/>
        </w:rPr>
        <w:t>(season or month</w:t>
      </w:r>
      <w:r w:rsidRPr="00F717D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C4B9E">
        <w:rPr>
          <w:rFonts w:ascii="Times New Roman" w:hAnsi="Times New Roman" w:cs="Times New Roman"/>
          <w:sz w:val="24"/>
          <w:szCs w:val="24"/>
        </w:rPr>
        <w:t xml:space="preserve"> meeting to serve for a term of one (1) year </w:t>
      </w:r>
      <w:r w:rsidR="00896C72" w:rsidRPr="00896C7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896C72">
        <w:rPr>
          <w:rFonts w:ascii="Times New Roman" w:hAnsi="Times New Roman" w:cs="Times New Roman"/>
          <w:i/>
          <w:iCs/>
          <w:sz w:val="24"/>
          <w:szCs w:val="24"/>
        </w:rPr>
        <w:t>or two years, or three, etc.</w:t>
      </w:r>
      <w:r w:rsidR="00896C72" w:rsidRPr="00896C7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C4B9E">
        <w:rPr>
          <w:rFonts w:ascii="Times New Roman" w:hAnsi="Times New Roman" w:cs="Times New Roman"/>
          <w:sz w:val="24"/>
          <w:szCs w:val="24"/>
        </w:rPr>
        <w:t xml:space="preserve"> or until their successors are elected, and shall be eligible for reelection. If there is only one (1) candidate per office a voice vote may be taken. A majority vote shall elect. </w:t>
      </w:r>
    </w:p>
    <w:p w14:paraId="260DE4F1" w14:textId="77777777" w:rsidR="00AC6551" w:rsidRPr="007C4B9E" w:rsidRDefault="00AC6551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4C385" w14:textId="77777777" w:rsidR="00AC6551" w:rsidRPr="007C4B9E" w:rsidRDefault="005F4CBD" w:rsidP="005F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Section 3 </w:t>
      </w:r>
    </w:p>
    <w:p w14:paraId="7D9DBA93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Newly-elected officers shall assume their duties at the close of the meeting in which they were elected </w:t>
      </w:r>
      <w:r w:rsidRPr="00F717D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896C72">
        <w:rPr>
          <w:rFonts w:ascii="Times New Roman" w:hAnsi="Times New Roman" w:cs="Times New Roman"/>
          <w:i/>
          <w:iCs/>
          <w:sz w:val="24"/>
          <w:szCs w:val="24"/>
        </w:rPr>
        <w:t>or insert date</w:t>
      </w:r>
      <w:r w:rsidRPr="00F717DD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049D4F36" w14:textId="794EF7AD" w:rsidR="00B84D80" w:rsidRDefault="00B84D80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48B5B" w14:textId="3FA6F8F8" w:rsidR="005F4CBD" w:rsidRPr="007C4B9E" w:rsidRDefault="005F4CBD" w:rsidP="00F717DD">
      <w:pPr>
        <w:spacing w:after="0" w:line="240" w:lineRule="auto"/>
        <w:ind w:left="900" w:hanging="900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ARTICLE VI </w:t>
      </w:r>
      <w:r w:rsidR="003E5644">
        <w:rPr>
          <w:rFonts w:ascii="Times New Roman" w:hAnsi="Times New Roman" w:cs="Times New Roman"/>
          <w:b/>
          <w:sz w:val="24"/>
          <w:szCs w:val="24"/>
        </w:rPr>
        <w:t>—</w:t>
      </w:r>
      <w:r w:rsidRPr="007C4B9E">
        <w:rPr>
          <w:rFonts w:ascii="Times New Roman" w:hAnsi="Times New Roman" w:cs="Times New Roman"/>
          <w:b/>
          <w:sz w:val="24"/>
          <w:szCs w:val="24"/>
        </w:rPr>
        <w:t xml:space="preserve"> DUTIES OF OFFICERS</w:t>
      </w:r>
    </w:p>
    <w:p w14:paraId="3C8C62AE" w14:textId="77777777" w:rsidR="00F717DD" w:rsidRPr="001A2DD2" w:rsidRDefault="00F717DD" w:rsidP="005F4C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D92F980" w14:textId="423D1646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Section 1 </w:t>
      </w:r>
    </w:p>
    <w:p w14:paraId="4A7A7C5D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The President shall: </w:t>
      </w:r>
    </w:p>
    <w:p w14:paraId="5801E5F5" w14:textId="36838395" w:rsidR="005F4CBD" w:rsidRPr="003E5644" w:rsidRDefault="005F4CBD" w:rsidP="003E5644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preside at all regular and special meetings, or arrange for someone to do so; </w:t>
      </w:r>
    </w:p>
    <w:p w14:paraId="5BDFD09A" w14:textId="6DA533DB" w:rsidR="005F4CBD" w:rsidRPr="003E5644" w:rsidRDefault="005F4CBD" w:rsidP="003E5644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be authorized to sign checks in the event of an emergency; </w:t>
      </w:r>
      <w:r w:rsidR="00896C72">
        <w:rPr>
          <w:rFonts w:ascii="Times New Roman" w:hAnsi="Times New Roman" w:cs="Times New Roman"/>
          <w:sz w:val="24"/>
          <w:szCs w:val="24"/>
        </w:rPr>
        <w:t>and</w:t>
      </w:r>
    </w:p>
    <w:p w14:paraId="345293AA" w14:textId="35E04757" w:rsidR="005F4CBD" w:rsidRPr="003E5644" w:rsidRDefault="005F4CBD" w:rsidP="003E5644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perform such other duties as the organization may prescribe. </w:t>
      </w:r>
    </w:p>
    <w:p w14:paraId="5EF7B3ED" w14:textId="77777777" w:rsidR="005F4CBD" w:rsidRPr="007C4B9E" w:rsidRDefault="005F4CBD" w:rsidP="003E5644">
      <w:p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</w:p>
    <w:p w14:paraId="5FBE7CC3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Section 2 </w:t>
      </w:r>
    </w:p>
    <w:p w14:paraId="29C533BC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The Secretary shall: </w:t>
      </w:r>
    </w:p>
    <w:p w14:paraId="0D5E868C" w14:textId="63EAEC68" w:rsidR="005F4CBD" w:rsidRPr="003E5644" w:rsidRDefault="005F4CBD" w:rsidP="003E56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keep minutes of all regular and special meetings of this organization; </w:t>
      </w:r>
    </w:p>
    <w:p w14:paraId="7E5C54C4" w14:textId="439B4AFD" w:rsidR="005F4CBD" w:rsidRPr="003E5644" w:rsidRDefault="005F4CBD" w:rsidP="003E56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conduct needed correspondence; </w:t>
      </w:r>
    </w:p>
    <w:p w14:paraId="372CCDFA" w14:textId="72422494" w:rsidR="005F4CBD" w:rsidRPr="003E5644" w:rsidRDefault="005F4CBD" w:rsidP="003E56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keep records of current bylaws and standing rules; </w:t>
      </w:r>
      <w:r w:rsidR="00896C72">
        <w:rPr>
          <w:rFonts w:ascii="Times New Roman" w:hAnsi="Times New Roman" w:cs="Times New Roman"/>
          <w:sz w:val="24"/>
          <w:szCs w:val="24"/>
        </w:rPr>
        <w:t>and</w:t>
      </w:r>
    </w:p>
    <w:p w14:paraId="4CE6C384" w14:textId="077A808E" w:rsidR="005F4CBD" w:rsidRPr="003E5644" w:rsidRDefault="005F4CBD" w:rsidP="003E56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perform such other duties as the organization may prescribe. </w:t>
      </w:r>
    </w:p>
    <w:p w14:paraId="4BE774AC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3BC89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>Section 3</w:t>
      </w:r>
      <w:r w:rsidRPr="007C4B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48346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The Treasurer shall: </w:t>
      </w:r>
    </w:p>
    <w:p w14:paraId="05FCF46B" w14:textId="7B86B15B" w:rsidR="005F4CBD" w:rsidRPr="003E5644" w:rsidRDefault="005F4CBD" w:rsidP="003E5644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>receive all moneys and deposit them in a financial institution approved by the members;</w:t>
      </w:r>
    </w:p>
    <w:p w14:paraId="54395422" w14:textId="5A76DB1B" w:rsidR="005F4CBD" w:rsidRPr="003E5644" w:rsidRDefault="005F4CBD" w:rsidP="003E5644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keep an itemized account of all receipts and disbursements; </w:t>
      </w:r>
    </w:p>
    <w:p w14:paraId="365D7D16" w14:textId="57368F00" w:rsidR="005F4CBD" w:rsidRPr="003E5644" w:rsidRDefault="005F4CBD" w:rsidP="003E5644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make all authorized disbursements; </w:t>
      </w:r>
    </w:p>
    <w:p w14:paraId="3B947B93" w14:textId="2FA9D921" w:rsidR="005F4CBD" w:rsidRPr="003E5644" w:rsidRDefault="005F4CBD" w:rsidP="003E5644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regularly remit Mite Box offerings to the LWML Texas District Financial Secretary; </w:t>
      </w:r>
    </w:p>
    <w:p w14:paraId="33969FE3" w14:textId="4ABEBD9A" w:rsidR="0035287B" w:rsidRPr="003E5644" w:rsidRDefault="005F4CBD" w:rsidP="003E5644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submit regular financial reports to the organization; </w:t>
      </w:r>
    </w:p>
    <w:p w14:paraId="5026A536" w14:textId="0335D87A" w:rsidR="005F4CBD" w:rsidRPr="003E5644" w:rsidRDefault="005F4CBD" w:rsidP="003E5644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 xml:space="preserve">submit records for financial review at the close of each fiscal year and with the change of officer; </w:t>
      </w:r>
      <w:r w:rsidR="00896C72">
        <w:rPr>
          <w:rFonts w:ascii="Times New Roman" w:hAnsi="Times New Roman" w:cs="Times New Roman"/>
          <w:sz w:val="24"/>
          <w:szCs w:val="24"/>
        </w:rPr>
        <w:t>and</w:t>
      </w:r>
    </w:p>
    <w:p w14:paraId="759CE9A5" w14:textId="6F19AC12" w:rsidR="005F4CBD" w:rsidRPr="003E5644" w:rsidRDefault="005F4CBD" w:rsidP="003E5644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E5644">
        <w:rPr>
          <w:rFonts w:ascii="Times New Roman" w:hAnsi="Times New Roman" w:cs="Times New Roman"/>
          <w:sz w:val="24"/>
          <w:szCs w:val="24"/>
        </w:rPr>
        <w:t>perform such other duties as the organization may prescribe.</w:t>
      </w:r>
    </w:p>
    <w:p w14:paraId="19E57165" w14:textId="5752DE42" w:rsidR="007B6846" w:rsidRDefault="007B6846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56ADC" w14:textId="77777777" w:rsidR="002C2073" w:rsidRDefault="002C2073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EF35D" w14:textId="77777777" w:rsidR="00896C72" w:rsidRDefault="005F4CBD" w:rsidP="005F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ARTICLE VII </w:t>
      </w:r>
      <w:r w:rsidR="003E5644">
        <w:rPr>
          <w:rFonts w:ascii="Times New Roman" w:hAnsi="Times New Roman" w:cs="Times New Roman"/>
          <w:b/>
          <w:sz w:val="24"/>
          <w:szCs w:val="24"/>
        </w:rPr>
        <w:t>—</w:t>
      </w:r>
      <w:r w:rsidRPr="007C4B9E">
        <w:rPr>
          <w:rFonts w:ascii="Times New Roman" w:hAnsi="Times New Roman" w:cs="Times New Roman"/>
          <w:b/>
          <w:sz w:val="24"/>
          <w:szCs w:val="24"/>
        </w:rPr>
        <w:t xml:space="preserve"> MEETINGS</w:t>
      </w:r>
    </w:p>
    <w:p w14:paraId="32B727C1" w14:textId="77777777" w:rsidR="00896C72" w:rsidRDefault="00896C72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F3EBF" w14:textId="6C3B1C3C" w:rsidR="005F4CBD" w:rsidRPr="00896C72" w:rsidRDefault="005F4CBD" w:rsidP="005F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Meetings shall be held as specified by the members. The members present at any duly called meeting shall constitute a quorum. Special meetings may be called by the President or at the request of </w:t>
      </w:r>
      <w:r w:rsidRPr="0063351C">
        <w:rPr>
          <w:rFonts w:ascii="Times New Roman" w:hAnsi="Times New Roman" w:cs="Times New Roman"/>
          <w:i/>
          <w:iCs/>
          <w:sz w:val="24"/>
          <w:szCs w:val="24"/>
        </w:rPr>
        <w:t>(insert number)</w:t>
      </w:r>
      <w:r w:rsidRPr="007C4B9E">
        <w:rPr>
          <w:rFonts w:ascii="Times New Roman" w:hAnsi="Times New Roman" w:cs="Times New Roman"/>
          <w:sz w:val="24"/>
          <w:szCs w:val="24"/>
        </w:rPr>
        <w:t xml:space="preserve"> members.</w:t>
      </w:r>
    </w:p>
    <w:p w14:paraId="17DE3A70" w14:textId="52836752" w:rsidR="003F2CE2" w:rsidRDefault="003F2CE2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FA6E8" w14:textId="77777777" w:rsidR="002C2073" w:rsidRDefault="002C2073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494E8" w14:textId="1B042956" w:rsidR="005F4CBD" w:rsidRPr="007C4B9E" w:rsidRDefault="005F4CBD" w:rsidP="00F71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ARTICLE VIII </w:t>
      </w:r>
      <w:r w:rsidR="003E5644">
        <w:rPr>
          <w:rFonts w:ascii="Times New Roman" w:hAnsi="Times New Roman" w:cs="Times New Roman"/>
          <w:b/>
          <w:sz w:val="24"/>
          <w:szCs w:val="24"/>
        </w:rPr>
        <w:t>—</w:t>
      </w:r>
      <w:r w:rsidRPr="007C4B9E">
        <w:rPr>
          <w:rFonts w:ascii="Times New Roman" w:hAnsi="Times New Roman" w:cs="Times New Roman"/>
          <w:b/>
          <w:sz w:val="24"/>
          <w:szCs w:val="24"/>
        </w:rPr>
        <w:t xml:space="preserve"> FINANCES</w:t>
      </w:r>
    </w:p>
    <w:p w14:paraId="6A81674A" w14:textId="77777777" w:rsidR="00B57457" w:rsidRDefault="00B57457" w:rsidP="005F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646804" w14:textId="77777777" w:rsidR="0013308D" w:rsidRPr="0013308D" w:rsidRDefault="005F4CBD" w:rsidP="005F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08D">
        <w:rPr>
          <w:rFonts w:ascii="Times New Roman" w:hAnsi="Times New Roman" w:cs="Times New Roman"/>
          <w:b/>
          <w:sz w:val="24"/>
          <w:szCs w:val="24"/>
        </w:rPr>
        <w:t>Section 1</w:t>
      </w:r>
    </w:p>
    <w:p w14:paraId="03F704AC" w14:textId="77777777" w:rsidR="0013308D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There shall be no dues, but voluntary offerings will be accepted at each regular meeting. </w:t>
      </w:r>
    </w:p>
    <w:p w14:paraId="367AFC33" w14:textId="77777777" w:rsidR="0013308D" w:rsidRDefault="0013308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9FAF7" w14:textId="77777777" w:rsidR="0013308D" w:rsidRPr="002D7937" w:rsidRDefault="005F4CBD" w:rsidP="005F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937">
        <w:rPr>
          <w:rFonts w:ascii="Times New Roman" w:hAnsi="Times New Roman" w:cs="Times New Roman"/>
          <w:b/>
          <w:sz w:val="24"/>
          <w:szCs w:val="24"/>
        </w:rPr>
        <w:t xml:space="preserve">Section 2 </w:t>
      </w:r>
    </w:p>
    <w:p w14:paraId="108DA66E" w14:textId="46306A0B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Mite Box offerings shall be gathered at each regular </w:t>
      </w:r>
      <w:r w:rsidR="00626AC7" w:rsidRPr="007C4B9E">
        <w:rPr>
          <w:rFonts w:ascii="Times New Roman" w:hAnsi="Times New Roman" w:cs="Times New Roman"/>
          <w:sz w:val="24"/>
          <w:szCs w:val="24"/>
        </w:rPr>
        <w:t>meeting and</w:t>
      </w:r>
      <w:r w:rsidRPr="007C4B9E">
        <w:rPr>
          <w:rFonts w:ascii="Times New Roman" w:hAnsi="Times New Roman" w:cs="Times New Roman"/>
          <w:sz w:val="24"/>
          <w:szCs w:val="24"/>
        </w:rPr>
        <w:t xml:space="preserve"> submitted to the LWML Texas District Financial Secretary. </w:t>
      </w:r>
    </w:p>
    <w:p w14:paraId="3A11B9D9" w14:textId="77777777" w:rsidR="003F2CE2" w:rsidRPr="007C4B9E" w:rsidRDefault="003F2CE2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380B7" w14:textId="1F8BD028" w:rsidR="005F4CBD" w:rsidRDefault="005F4CBD" w:rsidP="00F71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ARTICLE IX </w:t>
      </w:r>
      <w:r w:rsidR="003E5644">
        <w:rPr>
          <w:rFonts w:ascii="Times New Roman" w:hAnsi="Times New Roman" w:cs="Times New Roman"/>
          <w:b/>
          <w:sz w:val="24"/>
          <w:szCs w:val="24"/>
        </w:rPr>
        <w:t>—</w:t>
      </w:r>
      <w:r w:rsidRPr="007C4B9E">
        <w:rPr>
          <w:rFonts w:ascii="Times New Roman" w:hAnsi="Times New Roman" w:cs="Times New Roman"/>
          <w:b/>
          <w:sz w:val="24"/>
          <w:szCs w:val="24"/>
        </w:rPr>
        <w:t xml:space="preserve"> FISCAL YEAR</w:t>
      </w:r>
    </w:p>
    <w:p w14:paraId="683DBFE0" w14:textId="77777777" w:rsidR="003F2CE2" w:rsidRPr="007C4B9E" w:rsidRDefault="003F2CE2" w:rsidP="002C2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F6D496" w14:textId="77777777" w:rsidR="005E0217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The fiscal year shall be from </w:t>
      </w:r>
      <w:r w:rsidRPr="0063351C">
        <w:rPr>
          <w:rFonts w:ascii="Times New Roman" w:hAnsi="Times New Roman" w:cs="Times New Roman"/>
          <w:i/>
          <w:iCs/>
          <w:sz w:val="24"/>
          <w:szCs w:val="24"/>
        </w:rPr>
        <w:t>(month, day)</w:t>
      </w:r>
      <w:r w:rsidRPr="007C4B9E">
        <w:rPr>
          <w:rFonts w:ascii="Times New Roman" w:hAnsi="Times New Roman" w:cs="Times New Roman"/>
          <w:sz w:val="24"/>
          <w:szCs w:val="24"/>
        </w:rPr>
        <w:t xml:space="preserve"> to </w:t>
      </w:r>
      <w:r w:rsidRPr="0063351C">
        <w:rPr>
          <w:rFonts w:ascii="Times New Roman" w:hAnsi="Times New Roman" w:cs="Times New Roman"/>
          <w:i/>
          <w:iCs/>
          <w:sz w:val="24"/>
          <w:szCs w:val="24"/>
        </w:rPr>
        <w:t>(month, day)</w:t>
      </w:r>
      <w:r w:rsidRPr="007C4B9E">
        <w:rPr>
          <w:rFonts w:ascii="Times New Roman" w:hAnsi="Times New Roman" w:cs="Times New Roman"/>
          <w:sz w:val="24"/>
          <w:szCs w:val="24"/>
        </w:rPr>
        <w:t xml:space="preserve"> inclusive.</w:t>
      </w:r>
      <w:r w:rsidR="005E0217" w:rsidRPr="007C4B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63AA9" w14:textId="77777777" w:rsidR="005E0217" w:rsidRPr="007C4B9E" w:rsidRDefault="005E0217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539C3" w14:textId="59248991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 [If a </w:t>
      </w:r>
      <w:r w:rsidR="00751A3C">
        <w:rPr>
          <w:rFonts w:ascii="Times New Roman" w:hAnsi="Times New Roman" w:cs="Times New Roman"/>
          <w:sz w:val="24"/>
          <w:szCs w:val="24"/>
        </w:rPr>
        <w:t>g</w:t>
      </w:r>
      <w:r w:rsidR="00877097">
        <w:rPr>
          <w:rFonts w:ascii="Times New Roman" w:hAnsi="Times New Roman" w:cs="Times New Roman"/>
          <w:sz w:val="24"/>
          <w:szCs w:val="24"/>
        </w:rPr>
        <w:t>r</w:t>
      </w:r>
      <w:r w:rsidR="00751A3C">
        <w:rPr>
          <w:rFonts w:ascii="Times New Roman" w:hAnsi="Times New Roman" w:cs="Times New Roman"/>
          <w:sz w:val="24"/>
          <w:szCs w:val="24"/>
        </w:rPr>
        <w:t>oup</w:t>
      </w:r>
      <w:r w:rsidRPr="007C4B9E">
        <w:rPr>
          <w:rFonts w:ascii="Times New Roman" w:hAnsi="Times New Roman" w:cs="Times New Roman"/>
          <w:sz w:val="24"/>
          <w:szCs w:val="24"/>
        </w:rPr>
        <w:t xml:space="preserve"> follows parliamentary authority, the following article should be included.] </w:t>
      </w:r>
    </w:p>
    <w:p w14:paraId="7EC5DBE8" w14:textId="77777777" w:rsidR="005F4CBD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0A8C0" w14:textId="440EFCEA" w:rsidR="005F4CBD" w:rsidRDefault="005F4CBD" w:rsidP="00F7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ARTICLE X </w:t>
      </w:r>
      <w:r w:rsidR="00877097">
        <w:rPr>
          <w:rFonts w:ascii="Times New Roman" w:hAnsi="Times New Roman" w:cs="Times New Roman"/>
          <w:b/>
          <w:sz w:val="24"/>
          <w:szCs w:val="24"/>
        </w:rPr>
        <w:t>—</w:t>
      </w:r>
      <w:r w:rsidR="00877097" w:rsidRPr="007C4B9E">
        <w:rPr>
          <w:rFonts w:ascii="Times New Roman" w:hAnsi="Times New Roman" w:cs="Times New Roman"/>
          <w:b/>
          <w:sz w:val="24"/>
          <w:szCs w:val="24"/>
        </w:rPr>
        <w:t xml:space="preserve"> PARLIAMENTARY</w:t>
      </w:r>
      <w:r w:rsidRPr="007C4B9E">
        <w:rPr>
          <w:rFonts w:ascii="Times New Roman" w:hAnsi="Times New Roman" w:cs="Times New Roman"/>
          <w:b/>
          <w:sz w:val="24"/>
          <w:szCs w:val="24"/>
        </w:rPr>
        <w:t xml:space="preserve"> AUTHORITY</w:t>
      </w:r>
      <w:r w:rsidR="002C2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399E78" w14:textId="77777777" w:rsidR="002C2073" w:rsidRPr="007C4B9E" w:rsidRDefault="002C2073" w:rsidP="00F71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67B61" w14:textId="792BE9BD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The rules contained in the current edition of </w:t>
      </w:r>
      <w:r w:rsidRPr="007C4B9E">
        <w:rPr>
          <w:rFonts w:ascii="Times New Roman" w:hAnsi="Times New Roman" w:cs="Times New Roman"/>
          <w:i/>
          <w:sz w:val="24"/>
          <w:szCs w:val="24"/>
        </w:rPr>
        <w:t>Robert’s Rules of Order Newly Revised</w:t>
      </w:r>
      <w:r w:rsidRPr="007C4B9E">
        <w:rPr>
          <w:rFonts w:ascii="Times New Roman" w:hAnsi="Times New Roman" w:cs="Times New Roman"/>
          <w:sz w:val="24"/>
          <w:szCs w:val="24"/>
        </w:rPr>
        <w:t xml:space="preserve"> shall govern the proceedings of the </w:t>
      </w:r>
      <w:r w:rsidR="00751A3C">
        <w:rPr>
          <w:rFonts w:ascii="Times New Roman" w:hAnsi="Times New Roman" w:cs="Times New Roman"/>
          <w:sz w:val="24"/>
          <w:szCs w:val="24"/>
        </w:rPr>
        <w:t>group</w:t>
      </w:r>
      <w:r w:rsidRPr="007C4B9E">
        <w:rPr>
          <w:rFonts w:ascii="Times New Roman" w:hAnsi="Times New Roman" w:cs="Times New Roman"/>
          <w:sz w:val="24"/>
          <w:szCs w:val="24"/>
        </w:rPr>
        <w:t xml:space="preserve"> in all cases to which they are applicable and in which they are not inconsistent with these </w:t>
      </w:r>
      <w:r w:rsidR="00F6696A">
        <w:rPr>
          <w:rFonts w:ascii="Times New Roman" w:hAnsi="Times New Roman" w:cs="Times New Roman"/>
          <w:sz w:val="24"/>
          <w:szCs w:val="24"/>
        </w:rPr>
        <w:t>b</w:t>
      </w:r>
      <w:r w:rsidRPr="007C4B9E">
        <w:rPr>
          <w:rFonts w:ascii="Times New Roman" w:hAnsi="Times New Roman" w:cs="Times New Roman"/>
          <w:sz w:val="24"/>
          <w:szCs w:val="24"/>
        </w:rPr>
        <w:t>ylaws, applicable law, or Christian principles.</w:t>
      </w:r>
    </w:p>
    <w:p w14:paraId="74A991F0" w14:textId="77777777" w:rsidR="003F2CE2" w:rsidRPr="007C4B9E" w:rsidRDefault="003F2CE2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0A1EB" w14:textId="003D5DFF" w:rsidR="005F4CBD" w:rsidRDefault="005F4CBD" w:rsidP="00F71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B9E">
        <w:rPr>
          <w:rFonts w:ascii="Times New Roman" w:hAnsi="Times New Roman" w:cs="Times New Roman"/>
          <w:b/>
          <w:sz w:val="24"/>
          <w:szCs w:val="24"/>
        </w:rPr>
        <w:t xml:space="preserve">ARTICLE XI </w:t>
      </w:r>
      <w:r w:rsidR="003E5644">
        <w:rPr>
          <w:rFonts w:ascii="Times New Roman" w:hAnsi="Times New Roman" w:cs="Times New Roman"/>
          <w:b/>
          <w:sz w:val="24"/>
          <w:szCs w:val="24"/>
        </w:rPr>
        <w:t>—</w:t>
      </w:r>
      <w:r w:rsidRPr="007C4B9E">
        <w:rPr>
          <w:rFonts w:ascii="Times New Roman" w:hAnsi="Times New Roman" w:cs="Times New Roman"/>
          <w:b/>
          <w:sz w:val="24"/>
          <w:szCs w:val="24"/>
        </w:rPr>
        <w:t xml:space="preserve"> AMENDMENTS</w:t>
      </w:r>
    </w:p>
    <w:p w14:paraId="3860866B" w14:textId="77777777" w:rsidR="003F2CE2" w:rsidRPr="007C4B9E" w:rsidRDefault="003F2CE2" w:rsidP="001A2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18CBD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These bylaws may be amended by a two-thirds (2/3) vote of the members present and voting at a regular meeting provided these bylaws have been approved by the District Structure Committee. </w:t>
      </w:r>
    </w:p>
    <w:p w14:paraId="3E510EA5" w14:textId="77777777" w:rsidR="005F4CBD" w:rsidRPr="007C4B9E" w:rsidRDefault="005F4CBD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B9D91" w14:textId="7B034529" w:rsidR="005F4CBD" w:rsidRPr="00F717DD" w:rsidRDefault="005F4CBD" w:rsidP="00F717DD">
      <w:pPr>
        <w:tabs>
          <w:tab w:val="right" w:leader="underscore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Charter Date: </w:t>
      </w:r>
      <w:r w:rsidR="00F717DD">
        <w:rPr>
          <w:rFonts w:ascii="Times New Roman" w:hAnsi="Times New Roman" w:cs="Times New Roman"/>
          <w:sz w:val="24"/>
          <w:szCs w:val="24"/>
        </w:rPr>
        <w:tab/>
      </w:r>
    </w:p>
    <w:p w14:paraId="40C8A469" w14:textId="77777777" w:rsidR="00122B34" w:rsidRPr="007C4B9E" w:rsidRDefault="00122B34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816B9" w14:textId="299BE6A9" w:rsidR="00AC6551" w:rsidRPr="007C4B9E" w:rsidRDefault="005F4CBD" w:rsidP="00F717DD">
      <w:pPr>
        <w:tabs>
          <w:tab w:val="right" w:leader="underscore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9E">
        <w:rPr>
          <w:rFonts w:ascii="Times New Roman" w:hAnsi="Times New Roman" w:cs="Times New Roman"/>
          <w:sz w:val="24"/>
          <w:szCs w:val="24"/>
        </w:rPr>
        <w:t xml:space="preserve">Date of Last Revision: </w:t>
      </w:r>
      <w:r w:rsidR="00F717DD">
        <w:rPr>
          <w:rFonts w:ascii="Times New Roman" w:hAnsi="Times New Roman" w:cs="Times New Roman"/>
          <w:sz w:val="24"/>
          <w:szCs w:val="24"/>
        </w:rPr>
        <w:tab/>
      </w:r>
    </w:p>
    <w:p w14:paraId="0A6CBB76" w14:textId="77777777" w:rsidR="00533FDA" w:rsidRDefault="00533FDA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041E9" w14:textId="77777777" w:rsidR="002949B6" w:rsidRPr="00703DB1" w:rsidRDefault="002949B6" w:rsidP="005F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B08A0" w14:textId="72B95C77" w:rsidR="006E6BC0" w:rsidRDefault="005F4CBD" w:rsidP="005F4CB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717DD">
        <w:rPr>
          <w:rFonts w:ascii="Times New Roman" w:hAnsi="Times New Roman" w:cs="Times New Roman"/>
          <w:i/>
          <w:iCs/>
          <w:sz w:val="24"/>
          <w:szCs w:val="24"/>
        </w:rPr>
        <w:t xml:space="preserve">*Suggested by LWML Texas District Structure </w:t>
      </w:r>
      <w:r w:rsidR="003E5644" w:rsidRPr="00F717DD">
        <w:rPr>
          <w:rFonts w:ascii="Times New Roman" w:hAnsi="Times New Roman" w:cs="Times New Roman"/>
          <w:i/>
          <w:iCs/>
          <w:sz w:val="24"/>
          <w:szCs w:val="24"/>
        </w:rPr>
        <w:t>Committee</w:t>
      </w:r>
    </w:p>
    <w:p w14:paraId="23271703" w14:textId="77777777" w:rsidR="006A7666" w:rsidRDefault="006A7666" w:rsidP="006A7666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i/>
          <w:iCs/>
          <w:spacing w:val="-1"/>
          <w:sz w:val="24"/>
          <w:szCs w:val="24"/>
        </w:rPr>
        <w:t>[Suggested]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STANDING RULES</w:t>
      </w:r>
    </w:p>
    <w:p w14:paraId="2DAAA1B7" w14:textId="77777777" w:rsidR="006A7666" w:rsidRDefault="006A7666" w:rsidP="006A766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916EDA" w14:textId="5981D2DE" w:rsidR="006A7666" w:rsidRDefault="00B31C79" w:rsidP="006A7666">
      <w:pPr>
        <w:pStyle w:val="BodyText"/>
        <w:numPr>
          <w:ilvl w:val="0"/>
          <w:numId w:val="9"/>
        </w:numPr>
        <w:tabs>
          <w:tab w:val="left" w:pos="661"/>
        </w:tabs>
        <w:ind w:left="660" w:hanging="540"/>
        <w:rPr>
          <w:rFonts w:cs="Times New Roman"/>
          <w:szCs w:val="24"/>
        </w:rPr>
      </w:pPr>
      <w:r>
        <w:rPr>
          <w:rFonts w:cs="Times New Roman"/>
          <w:spacing w:val="-1"/>
          <w:szCs w:val="24"/>
        </w:rPr>
        <w:t>Rules that relate to detail of the administration of a group rather than to a parliamentary procedure.  For example:  items that may need frequent changing such as meeting information, ad hoc committees, convention expenses for delegates, etc</w:t>
      </w:r>
      <w:r w:rsidR="004A20BB">
        <w:rPr>
          <w:rFonts w:cs="Times New Roman"/>
          <w:spacing w:val="-1"/>
          <w:szCs w:val="24"/>
        </w:rPr>
        <w:t>.</w:t>
      </w:r>
      <w:r>
        <w:rPr>
          <w:rFonts w:cs="Times New Roman"/>
          <w:spacing w:val="-1"/>
          <w:szCs w:val="24"/>
        </w:rPr>
        <w:t xml:space="preserve"> </w:t>
      </w:r>
      <w:r w:rsidR="003D05BE">
        <w:rPr>
          <w:rFonts w:cs="Times New Roman"/>
          <w:spacing w:val="-1"/>
          <w:szCs w:val="24"/>
        </w:rPr>
        <w:t xml:space="preserve">Standing </w:t>
      </w:r>
      <w:r w:rsidR="004A20BB">
        <w:rPr>
          <w:rFonts w:cs="Times New Roman"/>
          <w:spacing w:val="-1"/>
          <w:szCs w:val="24"/>
        </w:rPr>
        <w:t>Rules can</w:t>
      </w:r>
      <w:r>
        <w:rPr>
          <w:rFonts w:cs="Times New Roman"/>
          <w:spacing w:val="-1"/>
          <w:szCs w:val="24"/>
        </w:rPr>
        <w:t xml:space="preserve"> be adopted or changed by majority vote at any group meeting and do not require Texas District Structure Committee approval.  </w:t>
      </w:r>
    </w:p>
    <w:p w14:paraId="255684A1" w14:textId="58E5E2FD" w:rsidR="006A7666" w:rsidRDefault="006A7666" w:rsidP="006A7666">
      <w:pPr>
        <w:pStyle w:val="BodyText"/>
        <w:numPr>
          <w:ilvl w:val="0"/>
          <w:numId w:val="9"/>
        </w:numPr>
        <w:tabs>
          <w:tab w:val="left" w:pos="661"/>
          <w:tab w:val="left" w:pos="6511"/>
        </w:tabs>
        <w:ind w:right="285" w:hanging="54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An </w:t>
      </w:r>
      <w:r>
        <w:rPr>
          <w:rFonts w:cs="Times New Roman"/>
          <w:spacing w:val="-1"/>
          <w:szCs w:val="24"/>
        </w:rPr>
        <w:t>account at the</w:t>
      </w:r>
      <w:r>
        <w:rPr>
          <w:rFonts w:cs="Times New Roman"/>
          <w:spacing w:val="-3"/>
          <w:szCs w:val="24"/>
        </w:rPr>
        <w:t xml:space="preserve"> </w:t>
      </w:r>
      <w:r w:rsidR="003D05BE">
        <w:rPr>
          <w:rFonts w:cs="Times New Roman"/>
          <w:spacing w:val="-2"/>
          <w:szCs w:val="24"/>
        </w:rPr>
        <w:t>group’s</w:t>
      </w:r>
      <w:r>
        <w:rPr>
          <w:rFonts w:cs="Times New Roman"/>
          <w:spacing w:val="-1"/>
          <w:szCs w:val="24"/>
        </w:rPr>
        <w:t xml:space="preserve"> financial </w:t>
      </w:r>
      <w:r>
        <w:rPr>
          <w:rFonts w:cs="Times New Roman"/>
          <w:spacing w:val="-2"/>
          <w:szCs w:val="24"/>
        </w:rPr>
        <w:t>institution</w:t>
      </w:r>
      <w:r>
        <w:rPr>
          <w:rFonts w:cs="Times New Roman"/>
          <w:spacing w:val="2"/>
          <w:szCs w:val="24"/>
        </w:rPr>
        <w:t xml:space="preserve"> </w:t>
      </w:r>
      <w:r>
        <w:rPr>
          <w:rFonts w:cs="Times New Roman"/>
          <w:spacing w:val="-2"/>
          <w:szCs w:val="24"/>
        </w:rPr>
        <w:t>must</w:t>
      </w:r>
      <w:r>
        <w:rPr>
          <w:rFonts w:cs="Times New Roman"/>
          <w:spacing w:val="-1"/>
          <w:szCs w:val="24"/>
        </w:rPr>
        <w:t xml:space="preserve"> </w:t>
      </w:r>
      <w:r>
        <w:rPr>
          <w:rFonts w:cs="Times New Roman"/>
          <w:szCs w:val="24"/>
        </w:rPr>
        <w:t xml:space="preserve">be </w:t>
      </w:r>
      <w:r>
        <w:rPr>
          <w:rFonts w:cs="Times New Roman"/>
          <w:spacing w:val="-1"/>
          <w:szCs w:val="24"/>
        </w:rPr>
        <w:t>established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pacing w:val="-1"/>
          <w:szCs w:val="24"/>
        </w:rPr>
        <w:t>in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pacing w:val="-2"/>
          <w:szCs w:val="24"/>
        </w:rPr>
        <w:t>compliance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pacing w:val="-2"/>
          <w:szCs w:val="24"/>
        </w:rPr>
        <w:t>with</w:t>
      </w:r>
      <w:r>
        <w:rPr>
          <w:rFonts w:cs="Times New Roman"/>
          <w:szCs w:val="24"/>
        </w:rPr>
        <w:t xml:space="preserve"> the </w:t>
      </w:r>
      <w:r>
        <w:rPr>
          <w:rFonts w:cs="Times New Roman"/>
          <w:spacing w:val="-2"/>
          <w:szCs w:val="24"/>
        </w:rPr>
        <w:t>Internal R</w:t>
      </w:r>
      <w:r>
        <w:rPr>
          <w:rFonts w:cs="Times New Roman"/>
          <w:spacing w:val="-1"/>
          <w:szCs w:val="24"/>
        </w:rPr>
        <w:t>evenue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pacing w:val="-2"/>
          <w:szCs w:val="24"/>
        </w:rPr>
        <w:t>Service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pacing w:val="-1"/>
          <w:szCs w:val="24"/>
        </w:rPr>
        <w:t>(IRS)</w:t>
      </w:r>
      <w:r w:rsidR="00B31C79">
        <w:rPr>
          <w:rFonts w:cs="Times New Roman"/>
          <w:spacing w:val="-1"/>
          <w:szCs w:val="24"/>
        </w:rPr>
        <w:t xml:space="preserve">. </w:t>
      </w:r>
      <w:r w:rsidR="00B31C79" w:rsidRPr="00B31C79">
        <w:rPr>
          <w:rFonts w:cs="Times New Roman"/>
          <w:spacing w:val="-1"/>
          <w:szCs w:val="24"/>
          <w:u w:val="single"/>
        </w:rPr>
        <w:t xml:space="preserve"> New</w:t>
      </w:r>
      <w:r w:rsidR="00B31C79" w:rsidRPr="00B31C79">
        <w:rPr>
          <w:rFonts w:cs="Times New Roman"/>
          <w:spacing w:val="-1"/>
          <w:szCs w:val="24"/>
        </w:rPr>
        <w:t xml:space="preserve"> </w:t>
      </w:r>
      <w:r w:rsidR="00B31C79">
        <w:rPr>
          <w:rFonts w:cs="Times New Roman"/>
          <w:spacing w:val="-1"/>
          <w:szCs w:val="24"/>
        </w:rPr>
        <w:t>accounts should use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pacing w:val="-2"/>
          <w:szCs w:val="24"/>
        </w:rPr>
        <w:t>Employer</w:t>
      </w:r>
      <w:r>
        <w:rPr>
          <w:rFonts w:cs="Times New Roman"/>
          <w:spacing w:val="1"/>
          <w:szCs w:val="24"/>
        </w:rPr>
        <w:t xml:space="preserve"> </w:t>
      </w:r>
      <w:r>
        <w:rPr>
          <w:rFonts w:cs="Times New Roman"/>
          <w:spacing w:val="-2"/>
          <w:szCs w:val="24"/>
        </w:rPr>
        <w:t>Identification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pacing w:val="-1"/>
          <w:szCs w:val="24"/>
        </w:rPr>
        <w:t>Number (EIN) #23-75406</w:t>
      </w:r>
      <w:r w:rsidR="00565817">
        <w:rPr>
          <w:rFonts w:cs="Times New Roman"/>
          <w:spacing w:val="-1"/>
          <w:szCs w:val="24"/>
        </w:rPr>
        <w:t>75.  Contact the LWML Texas District Treasurer prior to opening a new account for guidance.</w:t>
      </w:r>
      <w:r>
        <w:rPr>
          <w:rFonts w:cs="Times New Roman"/>
          <w:spacing w:val="50"/>
          <w:szCs w:val="24"/>
        </w:rPr>
        <w:t xml:space="preserve"> </w:t>
      </w:r>
      <w:r>
        <w:rPr>
          <w:rFonts w:cs="Times New Roman"/>
          <w:spacing w:val="-2"/>
          <w:szCs w:val="24"/>
        </w:rPr>
        <w:t>Additionally, t</w:t>
      </w:r>
      <w:r>
        <w:rPr>
          <w:rFonts w:cs="Times New Roman"/>
          <w:spacing w:val="-1"/>
          <w:szCs w:val="24"/>
        </w:rPr>
        <w:t>he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pacing w:val="-1"/>
          <w:szCs w:val="24"/>
        </w:rPr>
        <w:t xml:space="preserve">account </w:t>
      </w:r>
      <w:r>
        <w:rPr>
          <w:rFonts w:cs="Times New Roman"/>
          <w:spacing w:val="-2"/>
          <w:szCs w:val="24"/>
        </w:rPr>
        <w:t>name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pacing w:val="-2"/>
          <w:szCs w:val="24"/>
        </w:rPr>
        <w:t>must</w:t>
      </w:r>
      <w:r>
        <w:rPr>
          <w:rFonts w:cs="Times New Roman"/>
          <w:spacing w:val="-1"/>
          <w:szCs w:val="24"/>
        </w:rPr>
        <w:t xml:space="preserve"> appear as follows in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pacing w:val="-1"/>
          <w:szCs w:val="24"/>
        </w:rPr>
        <w:t>order to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pacing w:val="-1"/>
          <w:szCs w:val="24"/>
        </w:rPr>
        <w:t>keep</w:t>
      </w:r>
      <w:r>
        <w:rPr>
          <w:rFonts w:cs="Times New Roman"/>
          <w:spacing w:val="-3"/>
          <w:szCs w:val="24"/>
        </w:rPr>
        <w:t xml:space="preserve"> </w:t>
      </w:r>
      <w:r>
        <w:rPr>
          <w:rFonts w:cs="Times New Roman"/>
          <w:spacing w:val="-2"/>
          <w:szCs w:val="24"/>
        </w:rPr>
        <w:t>its</w:t>
      </w:r>
      <w:r>
        <w:rPr>
          <w:rFonts w:cs="Times New Roman"/>
          <w:spacing w:val="-1"/>
          <w:szCs w:val="24"/>
        </w:rPr>
        <w:t xml:space="preserve"> not-for-profit</w:t>
      </w:r>
      <w:r>
        <w:rPr>
          <w:rFonts w:cs="Times New Roman"/>
          <w:spacing w:val="-2"/>
          <w:szCs w:val="24"/>
        </w:rPr>
        <w:t xml:space="preserve"> </w:t>
      </w:r>
      <w:r>
        <w:rPr>
          <w:rFonts w:cs="Times New Roman"/>
          <w:spacing w:val="-1"/>
          <w:szCs w:val="24"/>
        </w:rPr>
        <w:t>status: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pacing w:val="1"/>
          <w:szCs w:val="24"/>
        </w:rPr>
        <w:t xml:space="preserve"> </w:t>
      </w:r>
      <w:r>
        <w:rPr>
          <w:rFonts w:cs="Times New Roman"/>
          <w:spacing w:val="-1"/>
          <w:szCs w:val="24"/>
        </w:rPr>
        <w:t>Lutheran W</w:t>
      </w:r>
      <w:r>
        <w:rPr>
          <w:rFonts w:cs="Times New Roman"/>
          <w:spacing w:val="-2"/>
          <w:szCs w:val="24"/>
        </w:rPr>
        <w:t>omen's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pacing w:val="-1"/>
          <w:szCs w:val="24"/>
        </w:rPr>
        <w:t>Missionary</w:t>
      </w:r>
      <w:r>
        <w:rPr>
          <w:rFonts w:cs="Times New Roman"/>
          <w:spacing w:val="-3"/>
          <w:szCs w:val="24"/>
        </w:rPr>
        <w:t xml:space="preserve"> </w:t>
      </w:r>
      <w:r>
        <w:rPr>
          <w:rFonts w:cs="Times New Roman"/>
          <w:spacing w:val="-1"/>
          <w:szCs w:val="24"/>
        </w:rPr>
        <w:t>League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pacing w:val="-1"/>
          <w:szCs w:val="24"/>
        </w:rPr>
        <w:t>Texas</w:t>
      </w:r>
      <w:r>
        <w:rPr>
          <w:rFonts w:cs="Times New Roman"/>
          <w:spacing w:val="-3"/>
          <w:szCs w:val="24"/>
        </w:rPr>
        <w:t xml:space="preserve"> </w:t>
      </w:r>
      <w:r>
        <w:rPr>
          <w:rFonts w:cs="Times New Roman"/>
          <w:spacing w:val="-1"/>
          <w:szCs w:val="24"/>
        </w:rPr>
        <w:t>District</w:t>
      </w:r>
      <w:r>
        <w:rPr>
          <w:rFonts w:cs="Times New Roman"/>
          <w:szCs w:val="24"/>
        </w:rPr>
        <w:t xml:space="preserve"> ______________________________________</w:t>
      </w:r>
      <w:r w:rsidR="00B31C79">
        <w:rPr>
          <w:rFonts w:cs="Times New Roman"/>
          <w:spacing w:val="-1"/>
          <w:szCs w:val="24"/>
        </w:rPr>
        <w:t>Group</w:t>
      </w:r>
      <w:r>
        <w:rPr>
          <w:rFonts w:cs="Times New Roman"/>
          <w:spacing w:val="-1"/>
          <w:szCs w:val="24"/>
        </w:rPr>
        <w:t xml:space="preserve"> </w:t>
      </w:r>
      <w:r>
        <w:rPr>
          <w:rFonts w:cs="Times New Roman"/>
          <w:i/>
          <w:spacing w:val="-2"/>
          <w:szCs w:val="24"/>
        </w:rPr>
        <w:t>(date</w:t>
      </w:r>
      <w:r>
        <w:rPr>
          <w:rFonts w:cs="Times New Roman"/>
          <w:i/>
          <w:szCs w:val="24"/>
        </w:rPr>
        <w:t xml:space="preserve"> of</w:t>
      </w:r>
      <w:r>
        <w:rPr>
          <w:rFonts w:cs="Times New Roman"/>
          <w:i/>
          <w:spacing w:val="-1"/>
          <w:szCs w:val="24"/>
        </w:rPr>
        <w:t xml:space="preserve"> </w:t>
      </w:r>
      <w:r>
        <w:rPr>
          <w:rFonts w:cs="Times New Roman"/>
          <w:i/>
          <w:spacing w:val="-2"/>
          <w:szCs w:val="24"/>
        </w:rPr>
        <w:t>adoption)</w:t>
      </w:r>
      <w:r>
        <w:rPr>
          <w:rFonts w:cs="Times New Roman"/>
          <w:spacing w:val="-2"/>
          <w:szCs w:val="24"/>
        </w:rPr>
        <w:t>.</w:t>
      </w:r>
    </w:p>
    <w:p w14:paraId="4C1D29D4" w14:textId="77777777" w:rsidR="006A7666" w:rsidRPr="00F717DD" w:rsidRDefault="006A7666" w:rsidP="005F4CB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6A7666" w:rsidRPr="00F717DD" w:rsidSect="00C3019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6027" w14:textId="77777777" w:rsidR="00AA539E" w:rsidRDefault="00AA539E" w:rsidP="0028024D">
      <w:pPr>
        <w:spacing w:after="0" w:line="240" w:lineRule="auto"/>
      </w:pPr>
      <w:r>
        <w:separator/>
      </w:r>
    </w:p>
  </w:endnote>
  <w:endnote w:type="continuationSeparator" w:id="0">
    <w:p w14:paraId="61A5782D" w14:textId="77777777" w:rsidR="00AA539E" w:rsidRDefault="00AA539E" w:rsidP="0028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E653" w14:textId="77777777" w:rsidR="006E6BC0" w:rsidRPr="006E6BC0" w:rsidRDefault="006E6BC0" w:rsidP="006E6BC0">
    <w:pPr>
      <w:pStyle w:val="Footer"/>
      <w:rPr>
        <w:szCs w:val="16"/>
      </w:rPr>
    </w:pPr>
  </w:p>
  <w:p w14:paraId="44D3759E" w14:textId="3C055193" w:rsidR="00B459F8" w:rsidRPr="00B459F8" w:rsidRDefault="00C30195" w:rsidP="00212AEE">
    <w:pPr>
      <w:pStyle w:val="Footer"/>
      <w:tabs>
        <w:tab w:val="left" w:pos="46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Sample Bylaws for Group</w:t>
    </w:r>
    <w:r w:rsidR="00B459F8" w:rsidRPr="00BD313F">
      <w:rPr>
        <w:rFonts w:ascii="Arial" w:hAnsi="Arial" w:cs="Arial"/>
        <w:sz w:val="16"/>
        <w:szCs w:val="16"/>
      </w:rPr>
      <w:ptab w:relativeTo="margin" w:alignment="center" w:leader="none"/>
    </w:r>
    <w:r w:rsidR="00C2345C">
      <w:rPr>
        <w:rFonts w:ascii="Arial" w:hAnsi="Arial" w:cs="Arial"/>
        <w:sz w:val="16"/>
        <w:szCs w:val="16"/>
      </w:rPr>
      <w:t xml:space="preserve">September </w:t>
    </w:r>
    <w:r w:rsidR="00B459F8">
      <w:rPr>
        <w:rFonts w:ascii="Arial" w:hAnsi="Arial" w:cs="Arial"/>
        <w:sz w:val="16"/>
        <w:szCs w:val="16"/>
      </w:rPr>
      <w:t>202</w:t>
    </w:r>
    <w:r w:rsidR="00FE7441">
      <w:rPr>
        <w:rFonts w:ascii="Arial" w:hAnsi="Arial" w:cs="Arial"/>
        <w:sz w:val="16"/>
        <w:szCs w:val="16"/>
      </w:rPr>
      <w:t>2</w:t>
    </w:r>
    <w:r w:rsidR="00B459F8">
      <w:rPr>
        <w:rFonts w:ascii="Arial" w:hAnsi="Arial" w:cs="Arial"/>
        <w:sz w:val="16"/>
        <w:szCs w:val="16"/>
      </w:rPr>
      <w:t xml:space="preserve"> Revision</w:t>
    </w:r>
    <w:r w:rsidR="00B459F8" w:rsidRPr="00BD313F">
      <w:rPr>
        <w:rFonts w:ascii="Arial" w:hAnsi="Arial" w:cs="Arial"/>
        <w:sz w:val="16"/>
        <w:szCs w:val="16"/>
      </w:rPr>
      <w:ptab w:relativeTo="margin" w:alignment="right" w:leader="none"/>
    </w:r>
    <w:r w:rsidR="00B459F8" w:rsidRPr="006E6BC0">
      <w:rPr>
        <w:rFonts w:ascii="Arial" w:hAnsi="Arial" w:cs="Arial"/>
        <w:sz w:val="16"/>
        <w:szCs w:val="16"/>
      </w:rPr>
      <w:fldChar w:fldCharType="begin"/>
    </w:r>
    <w:r w:rsidR="00B459F8" w:rsidRPr="006E6BC0">
      <w:rPr>
        <w:rFonts w:ascii="Arial" w:hAnsi="Arial" w:cs="Arial"/>
        <w:sz w:val="16"/>
        <w:szCs w:val="16"/>
      </w:rPr>
      <w:instrText xml:space="preserve"> PAGE   \* MERGEFORMAT </w:instrText>
    </w:r>
    <w:r w:rsidR="00B459F8" w:rsidRPr="006E6BC0">
      <w:rPr>
        <w:rFonts w:ascii="Arial" w:hAnsi="Arial" w:cs="Arial"/>
        <w:sz w:val="16"/>
        <w:szCs w:val="16"/>
      </w:rPr>
      <w:fldChar w:fldCharType="separate"/>
    </w:r>
    <w:r w:rsidR="002F3357" w:rsidRPr="002F3357">
      <w:rPr>
        <w:rFonts w:cs="Arial"/>
        <w:noProof/>
        <w:sz w:val="16"/>
        <w:szCs w:val="16"/>
      </w:rPr>
      <w:t>2</w:t>
    </w:r>
    <w:r w:rsidR="00B459F8" w:rsidRPr="006E6BC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F3B2" w14:textId="77777777" w:rsidR="00AA539E" w:rsidRDefault="00AA539E" w:rsidP="0028024D">
      <w:pPr>
        <w:spacing w:after="0" w:line="240" w:lineRule="auto"/>
      </w:pPr>
      <w:r>
        <w:separator/>
      </w:r>
    </w:p>
  </w:footnote>
  <w:footnote w:type="continuationSeparator" w:id="0">
    <w:p w14:paraId="660C8CCC" w14:textId="77777777" w:rsidR="00AA539E" w:rsidRDefault="00AA539E" w:rsidP="00280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D1C"/>
    <w:multiLevelType w:val="hybridMultilevel"/>
    <w:tmpl w:val="CA769BA2"/>
    <w:lvl w:ilvl="0" w:tplc="17580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60225"/>
    <w:multiLevelType w:val="hybridMultilevel"/>
    <w:tmpl w:val="09A0A4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95210"/>
    <w:multiLevelType w:val="hybridMultilevel"/>
    <w:tmpl w:val="003C47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AD4631"/>
    <w:multiLevelType w:val="hybridMultilevel"/>
    <w:tmpl w:val="91EA5BF4"/>
    <w:lvl w:ilvl="0" w:tplc="F7CCDCBA">
      <w:start w:val="1"/>
      <w:numFmt w:val="decimal"/>
      <w:lvlText w:val="%1."/>
      <w:lvlJc w:val="left"/>
      <w:pPr>
        <w:ind w:left="667" w:hanging="54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6C2F7D0">
      <w:start w:val="1"/>
      <w:numFmt w:val="bullet"/>
      <w:lvlText w:val="•"/>
      <w:lvlJc w:val="left"/>
      <w:pPr>
        <w:ind w:left="1524" w:hanging="541"/>
      </w:pPr>
    </w:lvl>
    <w:lvl w:ilvl="2" w:tplc="7F6A9DB2">
      <w:start w:val="1"/>
      <w:numFmt w:val="bullet"/>
      <w:lvlText w:val="•"/>
      <w:lvlJc w:val="left"/>
      <w:pPr>
        <w:ind w:left="2381" w:hanging="541"/>
      </w:pPr>
    </w:lvl>
    <w:lvl w:ilvl="3" w:tplc="64A6CC02">
      <w:start w:val="1"/>
      <w:numFmt w:val="bullet"/>
      <w:lvlText w:val="•"/>
      <w:lvlJc w:val="left"/>
      <w:pPr>
        <w:ind w:left="3239" w:hanging="541"/>
      </w:pPr>
    </w:lvl>
    <w:lvl w:ilvl="4" w:tplc="E8FC94E4">
      <w:start w:val="1"/>
      <w:numFmt w:val="bullet"/>
      <w:lvlText w:val="•"/>
      <w:lvlJc w:val="left"/>
      <w:pPr>
        <w:ind w:left="4096" w:hanging="541"/>
      </w:pPr>
    </w:lvl>
    <w:lvl w:ilvl="5" w:tplc="8258DC06">
      <w:start w:val="1"/>
      <w:numFmt w:val="bullet"/>
      <w:lvlText w:val="•"/>
      <w:lvlJc w:val="left"/>
      <w:pPr>
        <w:ind w:left="4953" w:hanging="541"/>
      </w:pPr>
    </w:lvl>
    <w:lvl w:ilvl="6" w:tplc="91749AB4">
      <w:start w:val="1"/>
      <w:numFmt w:val="bullet"/>
      <w:lvlText w:val="•"/>
      <w:lvlJc w:val="left"/>
      <w:pPr>
        <w:ind w:left="5810" w:hanging="541"/>
      </w:pPr>
    </w:lvl>
    <w:lvl w:ilvl="7" w:tplc="547EFFD0">
      <w:start w:val="1"/>
      <w:numFmt w:val="bullet"/>
      <w:lvlText w:val="•"/>
      <w:lvlJc w:val="left"/>
      <w:pPr>
        <w:ind w:left="6668" w:hanging="541"/>
      </w:pPr>
    </w:lvl>
    <w:lvl w:ilvl="8" w:tplc="602024B8">
      <w:start w:val="1"/>
      <w:numFmt w:val="bullet"/>
      <w:lvlText w:val="•"/>
      <w:lvlJc w:val="left"/>
      <w:pPr>
        <w:ind w:left="7525" w:hanging="541"/>
      </w:pPr>
    </w:lvl>
  </w:abstractNum>
  <w:abstractNum w:abstractNumId="4" w15:restartNumberingAfterBreak="0">
    <w:nsid w:val="467B289E"/>
    <w:multiLevelType w:val="hybridMultilevel"/>
    <w:tmpl w:val="D616A848"/>
    <w:lvl w:ilvl="0" w:tplc="FB5472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42426D"/>
    <w:multiLevelType w:val="hybridMultilevel"/>
    <w:tmpl w:val="2D160E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107F4"/>
    <w:multiLevelType w:val="hybridMultilevel"/>
    <w:tmpl w:val="916C58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A4ED0"/>
    <w:multiLevelType w:val="hybridMultilevel"/>
    <w:tmpl w:val="8AD21C6E"/>
    <w:lvl w:ilvl="0" w:tplc="0EDA23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B47BF1"/>
    <w:multiLevelType w:val="hybridMultilevel"/>
    <w:tmpl w:val="3C642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70477">
    <w:abstractNumId w:val="5"/>
  </w:num>
  <w:num w:numId="2" w16cid:durableId="2038236980">
    <w:abstractNumId w:val="1"/>
  </w:num>
  <w:num w:numId="3" w16cid:durableId="177813623">
    <w:abstractNumId w:val="7"/>
  </w:num>
  <w:num w:numId="4" w16cid:durableId="1414429845">
    <w:abstractNumId w:val="6"/>
  </w:num>
  <w:num w:numId="5" w16cid:durableId="572813150">
    <w:abstractNumId w:val="2"/>
  </w:num>
  <w:num w:numId="6" w16cid:durableId="1608613189">
    <w:abstractNumId w:val="4"/>
  </w:num>
  <w:num w:numId="7" w16cid:durableId="1338731203">
    <w:abstractNumId w:val="8"/>
  </w:num>
  <w:num w:numId="8" w16cid:durableId="1547718315">
    <w:abstractNumId w:val="0"/>
  </w:num>
  <w:num w:numId="9" w16cid:durableId="46825539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CBD"/>
    <w:rsid w:val="00005EEE"/>
    <w:rsid w:val="00011B0A"/>
    <w:rsid w:val="00093FB0"/>
    <w:rsid w:val="000C130E"/>
    <w:rsid w:val="000D6CB5"/>
    <w:rsid w:val="000E5D05"/>
    <w:rsid w:val="00122B34"/>
    <w:rsid w:val="0013308D"/>
    <w:rsid w:val="00173367"/>
    <w:rsid w:val="00190F27"/>
    <w:rsid w:val="001A2DD2"/>
    <w:rsid w:val="001B2255"/>
    <w:rsid w:val="002079D0"/>
    <w:rsid w:val="00207CF4"/>
    <w:rsid w:val="00212AEE"/>
    <w:rsid w:val="002173AA"/>
    <w:rsid w:val="00257FC3"/>
    <w:rsid w:val="0028024D"/>
    <w:rsid w:val="002949B6"/>
    <w:rsid w:val="002A6B9B"/>
    <w:rsid w:val="002B66E4"/>
    <w:rsid w:val="002C2073"/>
    <w:rsid w:val="002C7658"/>
    <w:rsid w:val="002D3D1E"/>
    <w:rsid w:val="002D7937"/>
    <w:rsid w:val="002F0020"/>
    <w:rsid w:val="002F3357"/>
    <w:rsid w:val="003254B2"/>
    <w:rsid w:val="003269A8"/>
    <w:rsid w:val="0035287B"/>
    <w:rsid w:val="00364C0A"/>
    <w:rsid w:val="003D05BE"/>
    <w:rsid w:val="003E5644"/>
    <w:rsid w:val="003F0EF4"/>
    <w:rsid w:val="003F2CE2"/>
    <w:rsid w:val="004127B2"/>
    <w:rsid w:val="004179DF"/>
    <w:rsid w:val="00430AF0"/>
    <w:rsid w:val="004641F9"/>
    <w:rsid w:val="004A20BB"/>
    <w:rsid w:val="00501135"/>
    <w:rsid w:val="00507E6B"/>
    <w:rsid w:val="00533FDA"/>
    <w:rsid w:val="005442B6"/>
    <w:rsid w:val="005500E8"/>
    <w:rsid w:val="00565817"/>
    <w:rsid w:val="00581254"/>
    <w:rsid w:val="00591869"/>
    <w:rsid w:val="005A1B53"/>
    <w:rsid w:val="005D3316"/>
    <w:rsid w:val="005E0217"/>
    <w:rsid w:val="005E36DB"/>
    <w:rsid w:val="005F4CBD"/>
    <w:rsid w:val="00626AC7"/>
    <w:rsid w:val="0063351C"/>
    <w:rsid w:val="0064206B"/>
    <w:rsid w:val="0068396A"/>
    <w:rsid w:val="006A1FCD"/>
    <w:rsid w:val="006A273C"/>
    <w:rsid w:val="006A2DF8"/>
    <w:rsid w:val="006A7666"/>
    <w:rsid w:val="006B5BE5"/>
    <w:rsid w:val="006C4746"/>
    <w:rsid w:val="006E4F9A"/>
    <w:rsid w:val="006E6BC0"/>
    <w:rsid w:val="00703DB1"/>
    <w:rsid w:val="00751A3C"/>
    <w:rsid w:val="00761373"/>
    <w:rsid w:val="007A01FF"/>
    <w:rsid w:val="007B6846"/>
    <w:rsid w:val="007C4B9E"/>
    <w:rsid w:val="007E673A"/>
    <w:rsid w:val="00803574"/>
    <w:rsid w:val="00804DD8"/>
    <w:rsid w:val="0081666D"/>
    <w:rsid w:val="00877097"/>
    <w:rsid w:val="00896C72"/>
    <w:rsid w:val="008A579A"/>
    <w:rsid w:val="008B3FFD"/>
    <w:rsid w:val="008B62AB"/>
    <w:rsid w:val="00904E7D"/>
    <w:rsid w:val="009249E5"/>
    <w:rsid w:val="00960EB6"/>
    <w:rsid w:val="009A379E"/>
    <w:rsid w:val="009D0A80"/>
    <w:rsid w:val="00A64C44"/>
    <w:rsid w:val="00AA539E"/>
    <w:rsid w:val="00AC6551"/>
    <w:rsid w:val="00AE2756"/>
    <w:rsid w:val="00B00A38"/>
    <w:rsid w:val="00B31C79"/>
    <w:rsid w:val="00B459F8"/>
    <w:rsid w:val="00B57457"/>
    <w:rsid w:val="00B65C77"/>
    <w:rsid w:val="00B84D80"/>
    <w:rsid w:val="00B9610E"/>
    <w:rsid w:val="00BD313F"/>
    <w:rsid w:val="00BD6CE6"/>
    <w:rsid w:val="00C2345C"/>
    <w:rsid w:val="00C30195"/>
    <w:rsid w:val="00C33E89"/>
    <w:rsid w:val="00CC5152"/>
    <w:rsid w:val="00CC679D"/>
    <w:rsid w:val="00CF0CF6"/>
    <w:rsid w:val="00D03575"/>
    <w:rsid w:val="00D50860"/>
    <w:rsid w:val="00D65CFE"/>
    <w:rsid w:val="00D66073"/>
    <w:rsid w:val="00D71D31"/>
    <w:rsid w:val="00D97CD7"/>
    <w:rsid w:val="00DB67DB"/>
    <w:rsid w:val="00EA1D35"/>
    <w:rsid w:val="00ED4483"/>
    <w:rsid w:val="00F1202A"/>
    <w:rsid w:val="00F42F3B"/>
    <w:rsid w:val="00F6696A"/>
    <w:rsid w:val="00F717DD"/>
    <w:rsid w:val="00F75104"/>
    <w:rsid w:val="00F81518"/>
    <w:rsid w:val="00FA779E"/>
    <w:rsid w:val="00FC193A"/>
    <w:rsid w:val="00FD4673"/>
    <w:rsid w:val="00FD673E"/>
    <w:rsid w:val="00FD773A"/>
    <w:rsid w:val="00F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FD9E7"/>
  <w15:docId w15:val="{1C43D1AC-B17A-4368-8780-EE8E3876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104"/>
  </w:style>
  <w:style w:type="paragraph" w:styleId="Heading1">
    <w:name w:val="heading 1"/>
    <w:basedOn w:val="Normal"/>
    <w:link w:val="Heading1Char"/>
    <w:uiPriority w:val="1"/>
    <w:qFormat/>
    <w:rsid w:val="006A7666"/>
    <w:pPr>
      <w:widowControl w:val="0"/>
      <w:spacing w:after="0" w:line="240" w:lineRule="auto"/>
      <w:ind w:left="120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4D"/>
  </w:style>
  <w:style w:type="paragraph" w:styleId="Footer">
    <w:name w:val="footer"/>
    <w:basedOn w:val="Normal"/>
    <w:link w:val="FooterChar"/>
    <w:uiPriority w:val="99"/>
    <w:unhideWhenUsed/>
    <w:rsid w:val="00280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24D"/>
  </w:style>
  <w:style w:type="paragraph" w:styleId="BalloonText">
    <w:name w:val="Balloon Text"/>
    <w:basedOn w:val="Normal"/>
    <w:link w:val="BalloonTextChar"/>
    <w:uiPriority w:val="99"/>
    <w:semiHidden/>
    <w:unhideWhenUsed/>
    <w:rsid w:val="00F8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6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6A7666"/>
    <w:rPr>
      <w:rFonts w:ascii="Times New Roman" w:eastAsia="Times New Roman" w:hAnsi="Times New Roman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A7666"/>
    <w:pPr>
      <w:widowControl w:val="0"/>
      <w:spacing w:after="0" w:line="240" w:lineRule="auto"/>
      <w:ind w:left="360" w:hanging="360"/>
    </w:pPr>
    <w:rPr>
      <w:rFonts w:ascii="Times New Roman" w:eastAsia="Times New Roman" w:hAnsi="Times New Roman"/>
      <w:sz w:val="24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A7666"/>
    <w:rPr>
      <w:rFonts w:ascii="Times New Roman" w:eastAsia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E6D05-0449-4006-851A-6983F287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SamselFamily</dc:creator>
  <cp:lastModifiedBy>Frances Molitor</cp:lastModifiedBy>
  <cp:revision>5</cp:revision>
  <cp:lastPrinted>2022-02-14T16:00:00Z</cp:lastPrinted>
  <dcterms:created xsi:type="dcterms:W3CDTF">2022-09-22T04:10:00Z</dcterms:created>
  <dcterms:modified xsi:type="dcterms:W3CDTF">2022-09-23T22:16:00Z</dcterms:modified>
</cp:coreProperties>
</file>